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756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4287</w:t>
      </w:r>
      <w:r>
        <w:rPr>
          <w:sz w:val="28"/>
          <w:szCs w:val="28"/>
        </w:rPr>
        <w:t>-</w:t>
      </w:r>
      <w:r w:rsidR="003C4780">
        <w:rPr>
          <w:sz w:val="28"/>
          <w:szCs w:val="28"/>
        </w:rPr>
        <w:t>37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7A3BDD">
        <w:rPr>
          <w:rFonts w:eastAsia="Times New Roman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3C4780">
        <w:rPr>
          <w:sz w:val="28"/>
          <w:szCs w:val="28"/>
        </w:rPr>
        <w:t xml:space="preserve">мкр. </w:t>
      </w:r>
      <w:r w:rsidR="007A3BDD">
        <w:rPr>
          <w:sz w:val="28"/>
          <w:szCs w:val="28"/>
        </w:rPr>
        <w:t>***</w:t>
      </w:r>
      <w:r w:rsidRPr="006635F8" w:rsidR="00E108B6">
        <w:rPr>
          <w:sz w:val="28"/>
          <w:szCs w:val="28"/>
        </w:rPr>
        <w:t xml:space="preserve">не оплатил штраф </w:t>
      </w:r>
      <w:r w:rsidR="003C4780">
        <w:rPr>
          <w:sz w:val="28"/>
          <w:szCs w:val="28"/>
        </w:rPr>
        <w:t>4 080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0621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05-0621/1504/2024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3C4780">
        <w:rPr>
          <w:sz w:val="28"/>
          <w:szCs w:val="28"/>
        </w:rPr>
        <w:t>4 080.00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366A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7A3B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A3BDD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9F1B-5623-439D-856D-6C969700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